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12" w:rsidRPr="00593DB8" w:rsidRDefault="00593DB8">
      <w:pPr>
        <w:rPr>
          <w:b/>
          <w:sz w:val="28"/>
          <w:szCs w:val="28"/>
        </w:rPr>
      </w:pPr>
      <w:r w:rsidRPr="00593DB8">
        <w:rPr>
          <w:b/>
          <w:sz w:val="28"/>
          <w:szCs w:val="28"/>
        </w:rPr>
        <w:t xml:space="preserve">              Открытое Акционерное Общество «Завод Стекловолокна»</w:t>
      </w:r>
    </w:p>
    <w:p w:rsidR="00593DB8" w:rsidRDefault="00593DB8">
      <w:pPr>
        <w:rPr>
          <w:b/>
          <w:sz w:val="28"/>
          <w:szCs w:val="28"/>
        </w:rPr>
      </w:pPr>
      <w:r w:rsidRPr="00593DB8">
        <w:rPr>
          <w:b/>
          <w:sz w:val="28"/>
          <w:szCs w:val="28"/>
        </w:rPr>
        <w:t xml:space="preserve">               РД, г</w:t>
      </w:r>
      <w:proofErr w:type="gramStart"/>
      <w:r w:rsidRPr="00593DB8">
        <w:rPr>
          <w:b/>
          <w:sz w:val="28"/>
          <w:szCs w:val="28"/>
        </w:rPr>
        <w:t>.М</w:t>
      </w:r>
      <w:proofErr w:type="gramEnd"/>
      <w:r w:rsidRPr="00593DB8">
        <w:rPr>
          <w:b/>
          <w:sz w:val="28"/>
          <w:szCs w:val="28"/>
        </w:rPr>
        <w:t>ахачкала, ул. М.Азизова(</w:t>
      </w:r>
      <w:proofErr w:type="spellStart"/>
      <w:r w:rsidRPr="00593DB8">
        <w:rPr>
          <w:b/>
          <w:sz w:val="28"/>
          <w:szCs w:val="28"/>
        </w:rPr>
        <w:t>Бейбулатова</w:t>
      </w:r>
      <w:proofErr w:type="spellEnd"/>
      <w:r w:rsidRPr="00593DB8">
        <w:rPr>
          <w:b/>
          <w:sz w:val="28"/>
          <w:szCs w:val="28"/>
        </w:rPr>
        <w:t>)28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>Проводит годовое общее собрание акционеров путем совместного присутствия акционеров.</w:t>
      </w:r>
    </w:p>
    <w:p w:rsidR="00593DB8" w:rsidRDefault="00C710B7">
      <w:pPr>
        <w:rPr>
          <w:sz w:val="28"/>
          <w:szCs w:val="28"/>
        </w:rPr>
      </w:pPr>
      <w:r>
        <w:rPr>
          <w:sz w:val="28"/>
          <w:szCs w:val="28"/>
        </w:rPr>
        <w:t>Собрание состоится 20 июня 2014</w:t>
      </w:r>
      <w:r w:rsidR="00593DB8">
        <w:rPr>
          <w:sz w:val="28"/>
          <w:szCs w:val="28"/>
        </w:rPr>
        <w:t xml:space="preserve"> года в 11 часов 00 минут.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 – актовый зал ОАО «Завод Стекловолокна» ул.М.Азизов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Бейбулатова</w:t>
      </w:r>
      <w:proofErr w:type="spellEnd"/>
      <w:r>
        <w:rPr>
          <w:sz w:val="28"/>
          <w:szCs w:val="28"/>
        </w:rPr>
        <w:t>)28.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>Время регистрации участников собрания 10 часов 00 минут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DB8" w:rsidRDefault="00593DB8">
      <w:pPr>
        <w:rPr>
          <w:b/>
          <w:sz w:val="28"/>
          <w:szCs w:val="28"/>
        </w:rPr>
      </w:pPr>
      <w:r w:rsidRPr="00593DB8">
        <w:rPr>
          <w:b/>
          <w:sz w:val="28"/>
          <w:szCs w:val="28"/>
        </w:rPr>
        <w:t xml:space="preserve">Повестка дня годового общего собрания акционеров </w:t>
      </w:r>
    </w:p>
    <w:p w:rsidR="00593DB8" w:rsidRDefault="00593DB8" w:rsidP="00593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порядка ведения годового общего собрания акционеров.</w:t>
      </w:r>
    </w:p>
    <w:p w:rsidR="00D90E98" w:rsidRDefault="00D90E98" w:rsidP="00D90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годового отчета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годовой бухгалтерской отчетности, в том числе отчетов о при</w:t>
      </w:r>
      <w:r w:rsidR="00C710B7">
        <w:rPr>
          <w:sz w:val="28"/>
          <w:szCs w:val="28"/>
        </w:rPr>
        <w:t>былях и убытках общества за 2013</w:t>
      </w:r>
      <w:r>
        <w:rPr>
          <w:sz w:val="28"/>
          <w:szCs w:val="28"/>
        </w:rPr>
        <w:t>г.</w:t>
      </w:r>
    </w:p>
    <w:p w:rsidR="00C710B7" w:rsidRPr="00D90E98" w:rsidRDefault="00C710B7" w:rsidP="00D90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Распределение прибыли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объявление) дивидендов и убытков по результатам 2013 года. Дивиденды за 2013 год не начислять и не выплачивать.</w:t>
      </w:r>
    </w:p>
    <w:p w:rsidR="00D90E98" w:rsidRDefault="00D90E98" w:rsidP="00593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Избрание Совета Директоров общества.</w:t>
      </w:r>
    </w:p>
    <w:p w:rsidR="00D90E98" w:rsidRDefault="00D90E98" w:rsidP="00593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Избрание ревизионной комиссии общества.</w:t>
      </w:r>
    </w:p>
    <w:p w:rsidR="00D90E98" w:rsidRDefault="00D90E98" w:rsidP="00593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аудитора общества.</w:t>
      </w:r>
    </w:p>
    <w:p w:rsidR="00D90E98" w:rsidRDefault="00D90E98" w:rsidP="00D90E98">
      <w:pPr>
        <w:rPr>
          <w:sz w:val="28"/>
          <w:szCs w:val="28"/>
        </w:rPr>
      </w:pPr>
      <w:r>
        <w:rPr>
          <w:sz w:val="28"/>
          <w:szCs w:val="28"/>
        </w:rPr>
        <w:t>Участнику годового общего собрания акционеров необходимо иметь при себе паспорт, а для представителя акционера – доверенность на право участия в годовом общем собрании акционеров.</w:t>
      </w:r>
    </w:p>
    <w:p w:rsidR="00D90E98" w:rsidRDefault="00D90E98" w:rsidP="00D90E98">
      <w:pPr>
        <w:rPr>
          <w:sz w:val="28"/>
          <w:szCs w:val="28"/>
        </w:rPr>
      </w:pPr>
    </w:p>
    <w:p w:rsidR="00D90E98" w:rsidRPr="00D90E98" w:rsidRDefault="00D90E98" w:rsidP="00D90E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90E98">
        <w:rPr>
          <w:b/>
          <w:sz w:val="28"/>
          <w:szCs w:val="28"/>
        </w:rPr>
        <w:t xml:space="preserve"> Совет директоров общества </w:t>
      </w:r>
    </w:p>
    <w:p w:rsidR="00D90E98" w:rsidRPr="00593DB8" w:rsidRDefault="00D90E98" w:rsidP="00D90E98">
      <w:pPr>
        <w:pStyle w:val="a3"/>
        <w:rPr>
          <w:sz w:val="28"/>
          <w:szCs w:val="28"/>
        </w:rPr>
      </w:pPr>
    </w:p>
    <w:sectPr w:rsidR="00D90E98" w:rsidRPr="00593DB8" w:rsidSect="0023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8CA"/>
    <w:multiLevelType w:val="hybridMultilevel"/>
    <w:tmpl w:val="8E7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B8"/>
    <w:rsid w:val="00071FF7"/>
    <w:rsid w:val="00236912"/>
    <w:rsid w:val="00593DB8"/>
    <w:rsid w:val="00C710B7"/>
    <w:rsid w:val="00D9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2014-05-19T10:27:00Z</dcterms:created>
  <dcterms:modified xsi:type="dcterms:W3CDTF">2014-05-19T10:27:00Z</dcterms:modified>
</cp:coreProperties>
</file>